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4A7F" w:rsidRDefault="00624A7F" w:rsidP="00624A7F">
      <w:pPr>
        <w:tabs>
          <w:tab w:val="left" w:pos="4065"/>
        </w:tabs>
        <w:ind w:left="-787" w:firstLine="787"/>
        <w:jc w:val="right"/>
        <w:rPr>
          <w:i/>
          <w:color w:val="00B0F0"/>
        </w:rPr>
      </w:pPr>
      <w:bookmarkStart w:id="0" w:name="_heading=h.30j0zll" w:colFirst="0" w:colLast="0"/>
      <w:bookmarkEnd w:id="0"/>
    </w:p>
    <w:p w:rsidR="00624A7F" w:rsidRDefault="00624A7F" w:rsidP="00BF6F4A">
      <w:pPr>
        <w:pStyle w:val="ae"/>
        <w:jc w:val="right"/>
        <w:rPr>
          <w:i/>
          <w:color w:val="00B0F0"/>
        </w:rPr>
      </w:pPr>
      <w:r>
        <w:rPr>
          <w:i/>
          <w:color w:val="00B0F0"/>
        </w:rPr>
        <w:tab/>
      </w:r>
      <w:r>
        <w:rPr>
          <w:i/>
          <w:color w:val="00B0F0"/>
        </w:rPr>
        <w:tab/>
      </w:r>
      <w:bookmarkStart w:id="1" w:name="_GoBack"/>
      <w:bookmarkEnd w:id="1"/>
    </w:p>
    <w:p w:rsidR="0008180E" w:rsidRDefault="00470BDC">
      <w:pPr>
        <w:tabs>
          <w:tab w:val="left" w:pos="4065"/>
        </w:tabs>
        <w:ind w:left="-787" w:firstLine="787"/>
        <w:jc w:val="right"/>
        <w:rPr>
          <w:i/>
          <w:color w:val="808080"/>
        </w:rPr>
      </w:pPr>
      <w:proofErr w:type="spellStart"/>
      <w:r>
        <w:rPr>
          <w:i/>
          <w:color w:val="00B0F0"/>
        </w:rPr>
        <w:t>Додаток</w:t>
      </w:r>
      <w:proofErr w:type="spellEnd"/>
      <w:r>
        <w:rPr>
          <w:i/>
          <w:color w:val="00B0F0"/>
        </w:rPr>
        <w:t xml:space="preserve"> 15.</w:t>
      </w:r>
      <w:r>
        <w:rPr>
          <w:rFonts w:ascii="Calibri" w:eastAsia="Calibri" w:hAnsi="Calibri" w:cs="Calibri"/>
          <w:i/>
          <w:color w:val="00B0F0"/>
        </w:rPr>
        <w:t>1</w:t>
      </w:r>
      <w:r>
        <w:rPr>
          <w:i/>
          <w:color w:val="00B0F0"/>
        </w:rPr>
        <w:t xml:space="preserve"> </w:t>
      </w:r>
      <w:r>
        <w:rPr>
          <w:i/>
          <w:color w:val="808080"/>
        </w:rPr>
        <w:t xml:space="preserve">до </w:t>
      </w:r>
      <w:proofErr w:type="spellStart"/>
      <w:r>
        <w:rPr>
          <w:i/>
          <w:color w:val="808080"/>
        </w:rPr>
        <w:t>Публічної</w:t>
      </w:r>
      <w:proofErr w:type="spellEnd"/>
      <w:r>
        <w:rPr>
          <w:i/>
          <w:color w:val="808080"/>
        </w:rPr>
        <w:t xml:space="preserve"> </w:t>
      </w:r>
      <w:proofErr w:type="spellStart"/>
      <w:r>
        <w:rPr>
          <w:i/>
          <w:color w:val="808080"/>
        </w:rPr>
        <w:t>пропозиції</w:t>
      </w:r>
      <w:proofErr w:type="spellEnd"/>
      <w:r>
        <w:rPr>
          <w:i/>
          <w:color w:val="808080"/>
        </w:rPr>
        <w:t xml:space="preserve"> АБ «УКРГАЗБАНК»</w:t>
      </w:r>
    </w:p>
    <w:p w:rsidR="0008180E" w:rsidRDefault="00470BDC">
      <w:pPr>
        <w:ind w:left="284" w:firstLine="284"/>
        <w:jc w:val="right"/>
        <w:rPr>
          <w:i/>
          <w:color w:val="808080"/>
        </w:rPr>
      </w:pPr>
      <w:r>
        <w:rPr>
          <w:i/>
          <w:color w:val="808080"/>
        </w:rPr>
        <w:t xml:space="preserve"> на </w:t>
      </w:r>
      <w:proofErr w:type="spellStart"/>
      <w:r>
        <w:rPr>
          <w:i/>
          <w:color w:val="808080"/>
        </w:rPr>
        <w:t>укладання</w:t>
      </w:r>
      <w:proofErr w:type="spellEnd"/>
      <w:r>
        <w:rPr>
          <w:i/>
          <w:color w:val="808080"/>
        </w:rPr>
        <w:t xml:space="preserve"> договору комплексного </w:t>
      </w:r>
      <w:proofErr w:type="spellStart"/>
      <w:r>
        <w:rPr>
          <w:i/>
          <w:color w:val="808080"/>
        </w:rPr>
        <w:t>банківського</w:t>
      </w:r>
      <w:proofErr w:type="spellEnd"/>
      <w:r>
        <w:rPr>
          <w:i/>
          <w:color w:val="808080"/>
        </w:rPr>
        <w:t xml:space="preserve"> </w:t>
      </w:r>
      <w:proofErr w:type="spellStart"/>
      <w:r>
        <w:rPr>
          <w:i/>
          <w:color w:val="808080"/>
        </w:rPr>
        <w:t>обслуговування</w:t>
      </w:r>
      <w:proofErr w:type="spellEnd"/>
    </w:p>
    <w:p w:rsidR="0008180E" w:rsidRDefault="0008180E">
      <w:pPr>
        <w:widowControl/>
        <w:ind w:left="3960" w:hanging="3420"/>
        <w:jc w:val="right"/>
        <w:rPr>
          <w:i/>
        </w:rPr>
      </w:pPr>
    </w:p>
    <w:p w:rsidR="0008180E" w:rsidRDefault="00470BDC">
      <w:pPr>
        <w:spacing w:line="216" w:lineRule="auto"/>
        <w:jc w:val="right"/>
        <w:rPr>
          <w:rFonts w:ascii="Times New Roman" w:eastAsia="Times New Roman" w:hAnsi="Times New Roman" w:cs="Times New Roman"/>
        </w:rPr>
      </w:pPr>
      <w:r>
        <w:rPr>
          <w:noProof/>
          <w:lang w:val="uk-UA" w:eastAsia="uk-UA"/>
        </w:rPr>
        <w:drawing>
          <wp:anchor distT="0" distB="0" distL="0" distR="0" simplePos="0" relativeHeight="251658240" behindDoc="1" locked="0" layoutInCell="1" hidden="0" allowOverlap="1">
            <wp:simplePos x="0" y="0"/>
            <wp:positionH relativeFrom="column">
              <wp:posOffset>1903095</wp:posOffset>
            </wp:positionH>
            <wp:positionV relativeFrom="paragraph">
              <wp:posOffset>60960</wp:posOffset>
            </wp:positionV>
            <wp:extent cx="2486025" cy="595630"/>
            <wp:effectExtent l="0" t="0" r="0" b="0"/>
            <wp:wrapNone/>
            <wp:docPr id="3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86025" cy="59563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08180E" w:rsidRDefault="0008180E">
      <w:pPr>
        <w:widowControl/>
        <w:ind w:left="3960" w:hanging="39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8180E" w:rsidRDefault="0008180E">
      <w:pPr>
        <w:widowControl/>
        <w:ind w:left="3960" w:hanging="39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8180E" w:rsidRDefault="0008180E">
      <w:pPr>
        <w:widowControl/>
        <w:ind w:left="3960" w:hanging="39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8180E" w:rsidRDefault="00470BDC">
      <w:pPr>
        <w:widowControl/>
        <w:ind w:left="3960" w:hanging="39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ТЕХНІЧНІ ВИМОГИ </w:t>
      </w:r>
    </w:p>
    <w:p w:rsidR="0008180E" w:rsidRDefault="00470BDC">
      <w:pPr>
        <w:widowControl/>
        <w:ind w:left="3960" w:hanging="39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для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роботи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Системі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* </w:t>
      </w:r>
    </w:p>
    <w:p w:rsidR="0008180E" w:rsidRDefault="00470BDC">
      <w:pPr>
        <w:widowControl/>
        <w:ind w:left="3960" w:hanging="3960"/>
        <w:jc w:val="center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 xml:space="preserve">(для </w:t>
      </w:r>
      <w:proofErr w:type="spellStart"/>
      <w:r>
        <w:rPr>
          <w:rFonts w:ascii="Times New Roman" w:eastAsia="Times New Roman" w:hAnsi="Times New Roman" w:cs="Times New Roman"/>
          <w:i/>
        </w:rPr>
        <w:t>Клієнтів</w:t>
      </w:r>
      <w:proofErr w:type="spellEnd"/>
      <w:r>
        <w:rPr>
          <w:rFonts w:ascii="Times New Roman" w:eastAsia="Times New Roman" w:hAnsi="Times New Roman" w:cs="Times New Roman"/>
          <w:i/>
        </w:rPr>
        <w:t>)</w:t>
      </w:r>
    </w:p>
    <w:p w:rsidR="0008180E" w:rsidRDefault="0008180E">
      <w:pPr>
        <w:widowControl/>
        <w:ind w:firstLine="540"/>
        <w:rPr>
          <w:rFonts w:ascii="Times New Roman" w:eastAsia="Times New Roman" w:hAnsi="Times New Roman" w:cs="Times New Roman"/>
        </w:rPr>
      </w:pPr>
    </w:p>
    <w:p w:rsidR="0008180E" w:rsidRDefault="00470BDC">
      <w:pPr>
        <w:widowControl/>
        <w:spacing w:line="264" w:lineRule="auto"/>
        <w:ind w:firstLine="54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Для </w:t>
      </w:r>
      <w:proofErr w:type="spellStart"/>
      <w:r>
        <w:rPr>
          <w:rFonts w:ascii="Times New Roman" w:eastAsia="Times New Roman" w:hAnsi="Times New Roman" w:cs="Times New Roman"/>
        </w:rPr>
        <w:t>роботи</w:t>
      </w:r>
      <w:proofErr w:type="spellEnd"/>
      <w:r>
        <w:rPr>
          <w:rFonts w:ascii="Times New Roman" w:eastAsia="Times New Roman" w:hAnsi="Times New Roman" w:cs="Times New Roman"/>
        </w:rPr>
        <w:t xml:space="preserve"> з Системою </w:t>
      </w:r>
      <w:proofErr w:type="spellStart"/>
      <w:r>
        <w:rPr>
          <w:rFonts w:ascii="Times New Roman" w:eastAsia="Times New Roman" w:hAnsi="Times New Roman" w:cs="Times New Roman"/>
        </w:rPr>
        <w:t>Клієнт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використовує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власне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технічне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обладнання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виключно</w:t>
      </w:r>
      <w:proofErr w:type="spellEnd"/>
      <w:r>
        <w:rPr>
          <w:rFonts w:ascii="Times New Roman" w:eastAsia="Times New Roman" w:hAnsi="Times New Roman" w:cs="Times New Roman"/>
        </w:rPr>
        <w:t xml:space="preserve"> з </w:t>
      </w:r>
      <w:proofErr w:type="spellStart"/>
      <w:r>
        <w:rPr>
          <w:rFonts w:ascii="Times New Roman" w:eastAsia="Times New Roman" w:hAnsi="Times New Roman" w:cs="Times New Roman"/>
        </w:rPr>
        <w:t>ліцензійним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програмним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забезпеченням</w:t>
      </w:r>
      <w:proofErr w:type="spellEnd"/>
      <w:r>
        <w:rPr>
          <w:rFonts w:ascii="Times New Roman" w:eastAsia="Times New Roman" w:hAnsi="Times New Roman" w:cs="Times New Roman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</w:rPr>
        <w:t>наступній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мінімальній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комплектації</w:t>
      </w:r>
      <w:proofErr w:type="spellEnd"/>
      <w:r>
        <w:rPr>
          <w:rFonts w:ascii="Times New Roman" w:eastAsia="Times New Roman" w:hAnsi="Times New Roman" w:cs="Times New Roman"/>
        </w:rPr>
        <w:t>:</w:t>
      </w:r>
    </w:p>
    <w:p w:rsidR="0008180E" w:rsidRDefault="00470BDC">
      <w:pPr>
        <w:widowControl/>
        <w:numPr>
          <w:ilvl w:val="0"/>
          <w:numId w:val="3"/>
        </w:numPr>
        <w:tabs>
          <w:tab w:val="left" w:pos="567"/>
        </w:tabs>
        <w:spacing w:line="264" w:lineRule="auto"/>
        <w:ind w:left="142" w:firstLine="0"/>
        <w:jc w:val="lef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Технічні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вимоги</w:t>
      </w:r>
      <w:proofErr w:type="spellEnd"/>
      <w:r>
        <w:rPr>
          <w:rFonts w:ascii="Times New Roman" w:eastAsia="Times New Roman" w:hAnsi="Times New Roman" w:cs="Times New Roman"/>
        </w:rPr>
        <w:t xml:space="preserve"> до </w:t>
      </w:r>
      <w:proofErr w:type="spellStart"/>
      <w:r>
        <w:rPr>
          <w:rFonts w:ascii="Times New Roman" w:eastAsia="Times New Roman" w:hAnsi="Times New Roman" w:cs="Times New Roman"/>
        </w:rPr>
        <w:t>обладнання</w:t>
      </w:r>
      <w:proofErr w:type="spellEnd"/>
      <w:r>
        <w:rPr>
          <w:rFonts w:ascii="Times New Roman" w:eastAsia="Times New Roman" w:hAnsi="Times New Roman" w:cs="Times New Roman"/>
        </w:rPr>
        <w:t>:</w:t>
      </w:r>
    </w:p>
    <w:p w:rsidR="0008180E" w:rsidRDefault="00470BDC">
      <w:pPr>
        <w:widowControl/>
        <w:numPr>
          <w:ilvl w:val="0"/>
          <w:numId w:val="1"/>
        </w:numPr>
        <w:spacing w:line="264" w:lineRule="auto"/>
        <w:ind w:left="709" w:hanging="283"/>
        <w:jc w:val="lef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наявність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стабільного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підключення</w:t>
      </w:r>
      <w:proofErr w:type="spellEnd"/>
      <w:r>
        <w:rPr>
          <w:rFonts w:ascii="Times New Roman" w:eastAsia="Times New Roman" w:hAnsi="Times New Roman" w:cs="Times New Roman"/>
        </w:rPr>
        <w:t xml:space="preserve"> до </w:t>
      </w:r>
      <w:proofErr w:type="spellStart"/>
      <w:r>
        <w:rPr>
          <w:rFonts w:ascii="Times New Roman" w:eastAsia="Times New Roman" w:hAnsi="Times New Roman" w:cs="Times New Roman"/>
        </w:rPr>
        <w:t>глобальної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мережі</w:t>
      </w:r>
      <w:proofErr w:type="spellEnd"/>
      <w:r>
        <w:rPr>
          <w:rFonts w:ascii="Times New Roman" w:eastAsia="Times New Roman" w:hAnsi="Times New Roman" w:cs="Times New Roman"/>
        </w:rPr>
        <w:t xml:space="preserve"> «</w:t>
      </w:r>
      <w:proofErr w:type="spellStart"/>
      <w:r>
        <w:rPr>
          <w:rFonts w:ascii="Times New Roman" w:eastAsia="Times New Roman" w:hAnsi="Times New Roman" w:cs="Times New Roman"/>
        </w:rPr>
        <w:t>Інтернет</w:t>
      </w:r>
      <w:proofErr w:type="spellEnd"/>
      <w:r>
        <w:rPr>
          <w:rFonts w:ascii="Times New Roman" w:eastAsia="Times New Roman" w:hAnsi="Times New Roman" w:cs="Times New Roman"/>
        </w:rPr>
        <w:t xml:space="preserve">» на </w:t>
      </w:r>
      <w:proofErr w:type="spellStart"/>
      <w:r>
        <w:rPr>
          <w:rFonts w:ascii="Times New Roman" w:eastAsia="Times New Roman" w:hAnsi="Times New Roman" w:cs="Times New Roman"/>
        </w:rPr>
        <w:t>робочому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місці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клієнта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зі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швидкістю</w:t>
      </w:r>
      <w:proofErr w:type="spellEnd"/>
      <w:r>
        <w:rPr>
          <w:rFonts w:ascii="Times New Roman" w:eastAsia="Times New Roman" w:hAnsi="Times New Roman" w:cs="Times New Roman"/>
        </w:rPr>
        <w:t xml:space="preserve"> 100 </w:t>
      </w:r>
      <w:proofErr w:type="spellStart"/>
      <w:r>
        <w:rPr>
          <w:rFonts w:ascii="Times New Roman" w:eastAsia="Times New Roman" w:hAnsi="Times New Roman" w:cs="Times New Roman"/>
        </w:rPr>
        <w:t>Мбіт</w:t>
      </w:r>
      <w:proofErr w:type="spellEnd"/>
      <w:r>
        <w:rPr>
          <w:rFonts w:ascii="Times New Roman" w:eastAsia="Times New Roman" w:hAnsi="Times New Roman" w:cs="Times New Roman"/>
        </w:rPr>
        <w:t xml:space="preserve">/сек і </w:t>
      </w:r>
      <w:proofErr w:type="spellStart"/>
      <w:r>
        <w:rPr>
          <w:rFonts w:ascii="Times New Roman" w:eastAsia="Times New Roman" w:hAnsi="Times New Roman" w:cs="Times New Roman"/>
        </w:rPr>
        <w:t>більше</w:t>
      </w:r>
      <w:proofErr w:type="spellEnd"/>
    </w:p>
    <w:p w:rsidR="0008180E" w:rsidRDefault="00470BDC">
      <w:pPr>
        <w:widowControl/>
        <w:numPr>
          <w:ilvl w:val="0"/>
          <w:numId w:val="1"/>
        </w:numPr>
        <w:spacing w:line="264" w:lineRule="auto"/>
        <w:jc w:val="lef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наявність</w:t>
      </w:r>
      <w:proofErr w:type="spellEnd"/>
      <w:r>
        <w:rPr>
          <w:rFonts w:ascii="Times New Roman" w:eastAsia="Times New Roman" w:hAnsi="Times New Roman" w:cs="Times New Roman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</w:rPr>
        <w:t>комп’ютера</w:t>
      </w:r>
      <w:proofErr w:type="spellEnd"/>
      <w:r>
        <w:rPr>
          <w:rFonts w:ascii="Times New Roman" w:eastAsia="Times New Roman" w:hAnsi="Times New Roman" w:cs="Times New Roman"/>
        </w:rPr>
        <w:t xml:space="preserve"> USB-порта, </w:t>
      </w:r>
      <w:proofErr w:type="spellStart"/>
      <w:r>
        <w:rPr>
          <w:rFonts w:ascii="Times New Roman" w:eastAsia="Times New Roman" w:hAnsi="Times New Roman" w:cs="Times New Roman"/>
        </w:rPr>
        <w:t>з’ємного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носія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інформації</w:t>
      </w:r>
      <w:proofErr w:type="spellEnd"/>
      <w:r>
        <w:rPr>
          <w:rFonts w:ascii="Times New Roman" w:eastAsia="Times New Roman" w:hAnsi="Times New Roman" w:cs="Times New Roman"/>
        </w:rPr>
        <w:t xml:space="preserve"> (</w:t>
      </w:r>
      <w:proofErr w:type="spellStart"/>
      <w:r>
        <w:rPr>
          <w:rFonts w:ascii="Times New Roman" w:eastAsia="Times New Roman" w:hAnsi="Times New Roman" w:cs="Times New Roman"/>
        </w:rPr>
        <w:t>флеш-карти</w:t>
      </w:r>
      <w:proofErr w:type="spellEnd"/>
      <w:r>
        <w:rPr>
          <w:rFonts w:ascii="Times New Roman" w:eastAsia="Times New Roman" w:hAnsi="Times New Roman" w:cs="Times New Roma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</w:rPr>
        <w:t>тощо</w:t>
      </w:r>
      <w:proofErr w:type="spellEnd"/>
      <w:r>
        <w:rPr>
          <w:rFonts w:ascii="Times New Roman" w:eastAsia="Times New Roman" w:hAnsi="Times New Roman" w:cs="Times New Roman"/>
        </w:rPr>
        <w:t xml:space="preserve">) </w:t>
      </w:r>
    </w:p>
    <w:p w:rsidR="0008180E" w:rsidRDefault="00470BDC">
      <w:pPr>
        <w:widowControl/>
        <w:numPr>
          <w:ilvl w:val="0"/>
          <w:numId w:val="1"/>
        </w:numPr>
        <w:spacing w:line="264" w:lineRule="auto"/>
        <w:jc w:val="lef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наявність</w:t>
      </w:r>
      <w:proofErr w:type="spellEnd"/>
      <w:r>
        <w:rPr>
          <w:rFonts w:ascii="Times New Roman" w:eastAsia="Times New Roman" w:hAnsi="Times New Roman" w:cs="Times New Roman"/>
        </w:rPr>
        <w:t xml:space="preserve"> принтера (рекомендовано)</w:t>
      </w:r>
    </w:p>
    <w:p w:rsidR="0008180E" w:rsidRDefault="00470BDC">
      <w:pPr>
        <w:widowControl/>
        <w:numPr>
          <w:ilvl w:val="0"/>
          <w:numId w:val="1"/>
        </w:numPr>
        <w:spacing w:line="264" w:lineRule="auto"/>
        <w:jc w:val="lef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монітор</w:t>
      </w:r>
      <w:proofErr w:type="spellEnd"/>
      <w:r>
        <w:rPr>
          <w:rFonts w:ascii="Times New Roman" w:eastAsia="Times New Roman" w:hAnsi="Times New Roman" w:cs="Times New Roman"/>
        </w:rPr>
        <w:t xml:space="preserve"> з </w:t>
      </w:r>
      <w:proofErr w:type="spellStart"/>
      <w:r>
        <w:rPr>
          <w:rFonts w:ascii="Times New Roman" w:eastAsia="Times New Roman" w:hAnsi="Times New Roman" w:cs="Times New Roman"/>
        </w:rPr>
        <w:t>роздільною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здатністю</w:t>
      </w:r>
      <w:proofErr w:type="spellEnd"/>
      <w:r>
        <w:rPr>
          <w:rFonts w:ascii="Times New Roman" w:eastAsia="Times New Roman" w:hAnsi="Times New Roman" w:cs="Times New Roman"/>
        </w:rPr>
        <w:t xml:space="preserve"> 1280х1024 і </w:t>
      </w:r>
      <w:proofErr w:type="spellStart"/>
      <w:r>
        <w:rPr>
          <w:rFonts w:ascii="Times New Roman" w:eastAsia="Times New Roman" w:hAnsi="Times New Roman" w:cs="Times New Roman"/>
        </w:rPr>
        <w:t>вище</w:t>
      </w:r>
      <w:proofErr w:type="spellEnd"/>
      <w:r>
        <w:rPr>
          <w:rFonts w:ascii="Times New Roman" w:eastAsia="Times New Roman" w:hAnsi="Times New Roman" w:cs="Times New Roman"/>
        </w:rPr>
        <w:t xml:space="preserve"> (рекомендовано)</w:t>
      </w:r>
    </w:p>
    <w:p w:rsidR="0008180E" w:rsidRDefault="00470BDC">
      <w:pPr>
        <w:widowControl/>
        <w:numPr>
          <w:ilvl w:val="0"/>
          <w:numId w:val="3"/>
        </w:numPr>
        <w:spacing w:line="264" w:lineRule="auto"/>
        <w:ind w:left="567" w:hanging="425"/>
        <w:jc w:val="lef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Одна з </w:t>
      </w:r>
      <w:proofErr w:type="spellStart"/>
      <w:r>
        <w:rPr>
          <w:rFonts w:ascii="Times New Roman" w:eastAsia="Times New Roman" w:hAnsi="Times New Roman" w:cs="Times New Roman"/>
        </w:rPr>
        <w:t>операційних</w:t>
      </w:r>
      <w:proofErr w:type="spellEnd"/>
      <w:r>
        <w:rPr>
          <w:rFonts w:ascii="Times New Roman" w:eastAsia="Times New Roman" w:hAnsi="Times New Roman" w:cs="Times New Roman"/>
        </w:rPr>
        <w:t xml:space="preserve"> систем:</w:t>
      </w:r>
    </w:p>
    <w:p w:rsidR="0008180E" w:rsidRPr="00470BDC" w:rsidRDefault="00470BDC">
      <w:pPr>
        <w:widowControl/>
        <w:numPr>
          <w:ilvl w:val="0"/>
          <w:numId w:val="2"/>
        </w:numPr>
        <w:spacing w:line="264" w:lineRule="auto"/>
        <w:jc w:val="left"/>
        <w:rPr>
          <w:rFonts w:ascii="Times New Roman" w:eastAsia="Times New Roman" w:hAnsi="Times New Roman" w:cs="Times New Roman"/>
          <w:lang w:val="en-US"/>
        </w:rPr>
      </w:pPr>
      <w:r w:rsidRPr="00470BDC">
        <w:rPr>
          <w:rFonts w:ascii="Times New Roman" w:eastAsia="Times New Roman" w:hAnsi="Times New Roman" w:cs="Times New Roman"/>
          <w:lang w:val="en-US"/>
        </w:rPr>
        <w:t xml:space="preserve">Microsoft Windows 10 22H2, Windows 10 LTSB/LTSC, Windows 11 22H2 (Enterprise and Education, </w:t>
      </w:r>
      <w:proofErr w:type="spellStart"/>
      <w:r w:rsidRPr="00470BDC">
        <w:rPr>
          <w:rFonts w:ascii="Times New Roman" w:eastAsia="Times New Roman" w:hAnsi="Times New Roman" w:cs="Times New Roman"/>
          <w:lang w:val="en-US"/>
        </w:rPr>
        <w:t>IoT</w:t>
      </w:r>
      <w:proofErr w:type="spellEnd"/>
      <w:r w:rsidRPr="00470BDC">
        <w:rPr>
          <w:rFonts w:ascii="Times New Roman" w:eastAsia="Times New Roman" w:hAnsi="Times New Roman" w:cs="Times New Roman"/>
          <w:lang w:val="en-US"/>
        </w:rPr>
        <w:t xml:space="preserve"> Enterprise) </w:t>
      </w:r>
      <w:r>
        <w:rPr>
          <w:rFonts w:ascii="Times New Roman" w:eastAsia="Times New Roman" w:hAnsi="Times New Roman" w:cs="Times New Roman"/>
        </w:rPr>
        <w:t>та</w:t>
      </w:r>
      <w:r w:rsidRPr="00470BDC">
        <w:rPr>
          <w:rFonts w:ascii="Times New Roman" w:eastAsia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вище</w:t>
      </w:r>
      <w:proofErr w:type="spellEnd"/>
      <w:r w:rsidRPr="00470BDC">
        <w:rPr>
          <w:rFonts w:ascii="Times New Roman" w:eastAsia="Times New Roman" w:hAnsi="Times New Roman" w:cs="Times New Roman"/>
          <w:lang w:val="en-US"/>
        </w:rPr>
        <w:t xml:space="preserve">, Windows 11 23H2 </w:t>
      </w:r>
      <w:r>
        <w:rPr>
          <w:rFonts w:ascii="Times New Roman" w:eastAsia="Times New Roman" w:hAnsi="Times New Roman" w:cs="Times New Roman"/>
        </w:rPr>
        <w:t>та</w:t>
      </w:r>
      <w:r w:rsidRPr="00470BDC">
        <w:rPr>
          <w:rFonts w:ascii="Times New Roman" w:eastAsia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вище</w:t>
      </w:r>
      <w:proofErr w:type="spellEnd"/>
    </w:p>
    <w:p w:rsidR="0008180E" w:rsidRDefault="00470BDC">
      <w:pPr>
        <w:widowControl/>
        <w:numPr>
          <w:ilvl w:val="0"/>
          <w:numId w:val="2"/>
        </w:numPr>
        <w:spacing w:line="264" w:lineRule="auto"/>
        <w:jc w:val="lef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Apple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Mac</w:t>
      </w:r>
      <w:proofErr w:type="spellEnd"/>
      <w:r>
        <w:rPr>
          <w:rFonts w:ascii="Times New Roman" w:eastAsia="Times New Roman" w:hAnsi="Times New Roman" w:cs="Times New Roman"/>
        </w:rPr>
        <w:t xml:space="preserve"> OS 13 та </w:t>
      </w:r>
      <w:proofErr w:type="spellStart"/>
      <w:r>
        <w:rPr>
          <w:rFonts w:ascii="Times New Roman" w:eastAsia="Times New Roman" w:hAnsi="Times New Roman" w:cs="Times New Roman"/>
        </w:rPr>
        <w:t>вище</w:t>
      </w:r>
      <w:proofErr w:type="spellEnd"/>
    </w:p>
    <w:p w:rsidR="0008180E" w:rsidRDefault="00470BDC">
      <w:pPr>
        <w:widowControl/>
        <w:numPr>
          <w:ilvl w:val="0"/>
          <w:numId w:val="2"/>
        </w:numPr>
        <w:spacing w:line="264" w:lineRule="auto"/>
        <w:jc w:val="lef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Oracle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Linux</w:t>
      </w:r>
      <w:proofErr w:type="spellEnd"/>
      <w:r>
        <w:rPr>
          <w:rFonts w:ascii="Times New Roman" w:eastAsia="Times New Roman" w:hAnsi="Times New Roman" w:cs="Times New Roman"/>
        </w:rPr>
        <w:t xml:space="preserve"> 7.9 та </w:t>
      </w:r>
      <w:proofErr w:type="spellStart"/>
      <w:r>
        <w:rPr>
          <w:rFonts w:ascii="Times New Roman" w:eastAsia="Times New Roman" w:hAnsi="Times New Roman" w:cs="Times New Roman"/>
        </w:rPr>
        <w:t>вище</w:t>
      </w:r>
      <w:proofErr w:type="spellEnd"/>
    </w:p>
    <w:p w:rsidR="0008180E" w:rsidRPr="00470BDC" w:rsidRDefault="00470BDC">
      <w:pPr>
        <w:widowControl/>
        <w:numPr>
          <w:ilvl w:val="0"/>
          <w:numId w:val="2"/>
        </w:numPr>
        <w:spacing w:line="264" w:lineRule="auto"/>
        <w:jc w:val="left"/>
        <w:rPr>
          <w:rFonts w:ascii="Times New Roman" w:eastAsia="Times New Roman" w:hAnsi="Times New Roman" w:cs="Times New Roman"/>
          <w:lang w:val="en-US"/>
        </w:rPr>
      </w:pPr>
      <w:r w:rsidRPr="00470BDC">
        <w:rPr>
          <w:rFonts w:ascii="Times New Roman" w:eastAsia="Times New Roman" w:hAnsi="Times New Roman" w:cs="Times New Roman"/>
          <w:lang w:val="en-US"/>
        </w:rPr>
        <w:t>Ubuntu Linux LTS 20.04.x, 22.04.x, 24.04,x</w:t>
      </w:r>
    </w:p>
    <w:p w:rsidR="0008180E" w:rsidRDefault="00470BDC">
      <w:pPr>
        <w:widowControl/>
        <w:numPr>
          <w:ilvl w:val="0"/>
          <w:numId w:val="3"/>
        </w:numPr>
        <w:spacing w:line="264" w:lineRule="auto"/>
        <w:ind w:left="709" w:hanging="567"/>
        <w:jc w:val="lef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Використання</w:t>
      </w:r>
      <w:proofErr w:type="spellEnd"/>
      <w:r>
        <w:rPr>
          <w:rFonts w:ascii="Times New Roman" w:eastAsia="Times New Roman" w:hAnsi="Times New Roman" w:cs="Times New Roman"/>
        </w:rPr>
        <w:t xml:space="preserve"> для </w:t>
      </w:r>
      <w:proofErr w:type="spellStart"/>
      <w:r>
        <w:rPr>
          <w:rFonts w:ascii="Times New Roman" w:eastAsia="Times New Roman" w:hAnsi="Times New Roman" w:cs="Times New Roman"/>
        </w:rPr>
        <w:t>роботи</w:t>
      </w:r>
      <w:proofErr w:type="spellEnd"/>
      <w:r>
        <w:rPr>
          <w:rFonts w:ascii="Times New Roman" w:eastAsia="Times New Roman" w:hAnsi="Times New Roman" w:cs="Times New Roman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</w:rPr>
        <w:t>Системі</w:t>
      </w:r>
      <w:proofErr w:type="spellEnd"/>
      <w:r>
        <w:rPr>
          <w:rFonts w:ascii="Times New Roman" w:eastAsia="Times New Roman" w:hAnsi="Times New Roman" w:cs="Times New Roman"/>
        </w:rPr>
        <w:t xml:space="preserve"> одного з WEB-</w:t>
      </w:r>
      <w:proofErr w:type="spellStart"/>
      <w:r>
        <w:rPr>
          <w:rFonts w:ascii="Times New Roman" w:eastAsia="Times New Roman" w:hAnsi="Times New Roman" w:cs="Times New Roman"/>
        </w:rPr>
        <w:t>браузерів</w:t>
      </w:r>
      <w:proofErr w:type="spellEnd"/>
      <w:r>
        <w:rPr>
          <w:rFonts w:ascii="Times New Roman" w:eastAsia="Times New Roman" w:hAnsi="Times New Roman" w:cs="Times New Roman"/>
        </w:rPr>
        <w:t>:</w:t>
      </w:r>
    </w:p>
    <w:p w:rsidR="0008180E" w:rsidRDefault="00470BDC">
      <w:pPr>
        <w:widowControl/>
        <w:numPr>
          <w:ilvl w:val="0"/>
          <w:numId w:val="2"/>
        </w:numPr>
        <w:spacing w:line="264" w:lineRule="auto"/>
        <w:jc w:val="lef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Google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Chrome</w:t>
      </w:r>
      <w:proofErr w:type="spellEnd"/>
      <w:r>
        <w:rPr>
          <w:rFonts w:ascii="Times New Roman" w:eastAsia="Times New Roman" w:hAnsi="Times New Roman" w:cs="Times New Roman"/>
        </w:rPr>
        <w:t xml:space="preserve"> (</w:t>
      </w:r>
      <w:proofErr w:type="spellStart"/>
      <w:r>
        <w:rPr>
          <w:rFonts w:ascii="Times New Roman" w:eastAsia="Times New Roman" w:hAnsi="Times New Roman" w:cs="Times New Roman"/>
        </w:rPr>
        <w:t>версія</w:t>
      </w:r>
      <w:proofErr w:type="spellEnd"/>
      <w:r>
        <w:rPr>
          <w:rFonts w:ascii="Times New Roman" w:eastAsia="Times New Roman" w:hAnsi="Times New Roman" w:cs="Times New Roman"/>
        </w:rPr>
        <w:t xml:space="preserve">, яка </w:t>
      </w:r>
      <w:proofErr w:type="spellStart"/>
      <w:r>
        <w:rPr>
          <w:rFonts w:ascii="Times New Roman" w:eastAsia="Times New Roman" w:hAnsi="Times New Roman" w:cs="Times New Roman"/>
        </w:rPr>
        <w:t>офіційно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підтримується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розробником</w:t>
      </w:r>
      <w:proofErr w:type="spellEnd"/>
      <w:r>
        <w:rPr>
          <w:rFonts w:ascii="Times New Roman" w:eastAsia="Times New Roman" w:hAnsi="Times New Roman" w:cs="Times New Roman"/>
        </w:rPr>
        <w:t>)</w:t>
      </w:r>
    </w:p>
    <w:p w:rsidR="0008180E" w:rsidRDefault="00470BDC">
      <w:pPr>
        <w:widowControl/>
        <w:numPr>
          <w:ilvl w:val="0"/>
          <w:numId w:val="2"/>
        </w:numPr>
        <w:spacing w:line="264" w:lineRule="auto"/>
        <w:jc w:val="lef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Mozilla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Firefox</w:t>
      </w:r>
      <w:proofErr w:type="spellEnd"/>
      <w:r>
        <w:rPr>
          <w:rFonts w:ascii="Times New Roman" w:eastAsia="Times New Roman" w:hAnsi="Times New Roman" w:cs="Times New Roman"/>
        </w:rPr>
        <w:t xml:space="preserve"> (</w:t>
      </w:r>
      <w:proofErr w:type="spellStart"/>
      <w:r>
        <w:rPr>
          <w:rFonts w:ascii="Times New Roman" w:eastAsia="Times New Roman" w:hAnsi="Times New Roman" w:cs="Times New Roman"/>
        </w:rPr>
        <w:t>версія</w:t>
      </w:r>
      <w:proofErr w:type="spellEnd"/>
      <w:r>
        <w:rPr>
          <w:rFonts w:ascii="Times New Roman" w:eastAsia="Times New Roman" w:hAnsi="Times New Roman" w:cs="Times New Roman"/>
        </w:rPr>
        <w:t xml:space="preserve">, яка </w:t>
      </w:r>
      <w:proofErr w:type="spellStart"/>
      <w:r>
        <w:rPr>
          <w:rFonts w:ascii="Times New Roman" w:eastAsia="Times New Roman" w:hAnsi="Times New Roman" w:cs="Times New Roman"/>
        </w:rPr>
        <w:t>офіційно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підтримується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розробником</w:t>
      </w:r>
      <w:proofErr w:type="spellEnd"/>
      <w:r>
        <w:rPr>
          <w:rFonts w:ascii="Times New Roman" w:eastAsia="Times New Roman" w:hAnsi="Times New Roman" w:cs="Times New Roman"/>
        </w:rPr>
        <w:t>)</w:t>
      </w:r>
    </w:p>
    <w:p w:rsidR="0008180E" w:rsidRDefault="00470BDC">
      <w:pPr>
        <w:widowControl/>
        <w:numPr>
          <w:ilvl w:val="0"/>
          <w:numId w:val="2"/>
        </w:numPr>
        <w:spacing w:line="264" w:lineRule="auto"/>
        <w:jc w:val="lef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Opera</w:t>
      </w:r>
      <w:proofErr w:type="spellEnd"/>
      <w:r>
        <w:rPr>
          <w:rFonts w:ascii="Times New Roman" w:eastAsia="Times New Roman" w:hAnsi="Times New Roman" w:cs="Times New Roman"/>
        </w:rPr>
        <w:t xml:space="preserve"> (</w:t>
      </w:r>
      <w:proofErr w:type="spellStart"/>
      <w:r>
        <w:rPr>
          <w:rFonts w:ascii="Times New Roman" w:eastAsia="Times New Roman" w:hAnsi="Times New Roman" w:cs="Times New Roman"/>
        </w:rPr>
        <w:t>версія</w:t>
      </w:r>
      <w:proofErr w:type="spellEnd"/>
      <w:r>
        <w:rPr>
          <w:rFonts w:ascii="Times New Roman" w:eastAsia="Times New Roman" w:hAnsi="Times New Roman" w:cs="Times New Roman"/>
        </w:rPr>
        <w:t xml:space="preserve">, яка </w:t>
      </w:r>
      <w:proofErr w:type="spellStart"/>
      <w:r>
        <w:rPr>
          <w:rFonts w:ascii="Times New Roman" w:eastAsia="Times New Roman" w:hAnsi="Times New Roman" w:cs="Times New Roman"/>
        </w:rPr>
        <w:t>офіційно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підтримується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розробником</w:t>
      </w:r>
      <w:proofErr w:type="spellEnd"/>
      <w:r>
        <w:rPr>
          <w:rFonts w:ascii="Times New Roman" w:eastAsia="Times New Roman" w:hAnsi="Times New Roman" w:cs="Times New Roman"/>
        </w:rPr>
        <w:t>)</w:t>
      </w:r>
    </w:p>
    <w:p w:rsidR="0008180E" w:rsidRDefault="00470BDC">
      <w:pPr>
        <w:widowControl/>
        <w:numPr>
          <w:ilvl w:val="0"/>
          <w:numId w:val="2"/>
        </w:numPr>
        <w:spacing w:line="264" w:lineRule="auto"/>
        <w:jc w:val="lef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Safari</w:t>
      </w:r>
      <w:proofErr w:type="spellEnd"/>
      <w:r>
        <w:rPr>
          <w:rFonts w:ascii="Times New Roman" w:eastAsia="Times New Roman" w:hAnsi="Times New Roman" w:cs="Times New Roman"/>
        </w:rPr>
        <w:t xml:space="preserve"> (</w:t>
      </w:r>
      <w:proofErr w:type="spellStart"/>
      <w:r>
        <w:rPr>
          <w:rFonts w:ascii="Times New Roman" w:eastAsia="Times New Roman" w:hAnsi="Times New Roman" w:cs="Times New Roman"/>
        </w:rPr>
        <w:t>версія</w:t>
      </w:r>
      <w:proofErr w:type="spellEnd"/>
      <w:r>
        <w:rPr>
          <w:rFonts w:ascii="Times New Roman" w:eastAsia="Times New Roman" w:hAnsi="Times New Roman" w:cs="Times New Roman"/>
        </w:rPr>
        <w:t xml:space="preserve">, яка </w:t>
      </w:r>
      <w:proofErr w:type="spellStart"/>
      <w:r>
        <w:rPr>
          <w:rFonts w:ascii="Times New Roman" w:eastAsia="Times New Roman" w:hAnsi="Times New Roman" w:cs="Times New Roman"/>
        </w:rPr>
        <w:t>офіційно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підтримується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розробником</w:t>
      </w:r>
      <w:proofErr w:type="spellEnd"/>
      <w:r>
        <w:rPr>
          <w:rFonts w:ascii="Times New Roman" w:eastAsia="Times New Roman" w:hAnsi="Times New Roman" w:cs="Times New Roman"/>
        </w:rPr>
        <w:t>)</w:t>
      </w:r>
    </w:p>
    <w:p w:rsidR="0008180E" w:rsidRDefault="00470BDC">
      <w:pPr>
        <w:widowControl/>
        <w:numPr>
          <w:ilvl w:val="0"/>
          <w:numId w:val="2"/>
        </w:numPr>
        <w:spacing w:line="264" w:lineRule="auto"/>
        <w:jc w:val="lef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Microsoft</w:t>
      </w:r>
      <w:proofErr w:type="spellEnd"/>
      <w:r>
        <w:rPr>
          <w:rFonts w:ascii="Times New Roman" w:eastAsia="Times New Roman" w:hAnsi="Times New Roman" w:cs="Times New Roman"/>
        </w:rPr>
        <w:t xml:space="preserve"> EDGE (</w:t>
      </w:r>
      <w:proofErr w:type="spellStart"/>
      <w:r>
        <w:rPr>
          <w:rFonts w:ascii="Times New Roman" w:eastAsia="Times New Roman" w:hAnsi="Times New Roman" w:cs="Times New Roman"/>
        </w:rPr>
        <w:t>версія</w:t>
      </w:r>
      <w:proofErr w:type="spellEnd"/>
      <w:r>
        <w:rPr>
          <w:rFonts w:ascii="Times New Roman" w:eastAsia="Times New Roman" w:hAnsi="Times New Roman" w:cs="Times New Roman"/>
        </w:rPr>
        <w:t xml:space="preserve">, яка </w:t>
      </w:r>
      <w:proofErr w:type="spellStart"/>
      <w:r>
        <w:rPr>
          <w:rFonts w:ascii="Times New Roman" w:eastAsia="Times New Roman" w:hAnsi="Times New Roman" w:cs="Times New Roman"/>
        </w:rPr>
        <w:t>офіційно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підтримується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розробником</w:t>
      </w:r>
      <w:proofErr w:type="spellEnd"/>
      <w:r>
        <w:rPr>
          <w:rFonts w:ascii="Times New Roman" w:eastAsia="Times New Roman" w:hAnsi="Times New Roman" w:cs="Times New Roman"/>
        </w:rPr>
        <w:t>)</w:t>
      </w:r>
    </w:p>
    <w:p w:rsidR="0008180E" w:rsidRDefault="00470BDC">
      <w:pPr>
        <w:widowControl/>
        <w:numPr>
          <w:ilvl w:val="0"/>
          <w:numId w:val="2"/>
        </w:numPr>
        <w:spacing w:line="264" w:lineRule="auto"/>
        <w:jc w:val="lef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інші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сучасні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браузери</w:t>
      </w:r>
      <w:proofErr w:type="spellEnd"/>
      <w:r>
        <w:rPr>
          <w:rFonts w:ascii="Times New Roman" w:eastAsia="Times New Roman" w:hAnsi="Times New Roman" w:cs="Times New Roma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</w:rPr>
        <w:t>що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офіційно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підтримуються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розробником</w:t>
      </w:r>
      <w:proofErr w:type="spellEnd"/>
      <w:r>
        <w:rPr>
          <w:rFonts w:ascii="Times New Roman" w:eastAsia="Times New Roman" w:hAnsi="Times New Roman" w:cs="Times New Roman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</w:rPr>
        <w:t>відповідають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сучасним</w:t>
      </w:r>
      <w:proofErr w:type="spellEnd"/>
      <w:r>
        <w:rPr>
          <w:rFonts w:ascii="Times New Roman" w:eastAsia="Times New Roman" w:hAnsi="Times New Roman" w:cs="Times New Roman"/>
        </w:rPr>
        <w:t xml:space="preserve"> стандартам</w:t>
      </w:r>
    </w:p>
    <w:p w:rsidR="0008180E" w:rsidRDefault="00470BDC">
      <w:pPr>
        <w:widowControl/>
        <w:spacing w:line="264" w:lineRule="auto"/>
        <w:ind w:left="426"/>
        <w:jc w:val="lef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Стабільна</w:t>
      </w:r>
      <w:proofErr w:type="spellEnd"/>
      <w:r>
        <w:rPr>
          <w:rFonts w:ascii="Times New Roman" w:eastAsia="Times New Roman" w:hAnsi="Times New Roman" w:cs="Times New Roman"/>
        </w:rPr>
        <w:t xml:space="preserve"> робота </w:t>
      </w:r>
      <w:proofErr w:type="spellStart"/>
      <w:r>
        <w:rPr>
          <w:rFonts w:ascii="Times New Roman" w:eastAsia="Times New Roman" w:hAnsi="Times New Roman" w:cs="Times New Roman"/>
        </w:rPr>
        <w:t>системи</w:t>
      </w:r>
      <w:proofErr w:type="spellEnd"/>
      <w:r>
        <w:rPr>
          <w:rFonts w:ascii="Times New Roman" w:eastAsia="Times New Roman" w:hAnsi="Times New Roman" w:cs="Times New Roman"/>
        </w:rPr>
        <w:t xml:space="preserve"> не </w:t>
      </w:r>
      <w:proofErr w:type="spellStart"/>
      <w:r>
        <w:rPr>
          <w:rFonts w:ascii="Times New Roman" w:eastAsia="Times New Roman" w:hAnsi="Times New Roman" w:cs="Times New Roman"/>
        </w:rPr>
        <w:t>гарантується</w:t>
      </w:r>
      <w:proofErr w:type="spellEnd"/>
      <w:r>
        <w:rPr>
          <w:rFonts w:ascii="Times New Roman" w:eastAsia="Times New Roman" w:hAnsi="Times New Roman" w:cs="Times New Roman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</w:rPr>
        <w:t>версіях</w:t>
      </w:r>
      <w:proofErr w:type="spellEnd"/>
      <w:r>
        <w:rPr>
          <w:rFonts w:ascii="Times New Roman" w:eastAsia="Times New Roman" w:hAnsi="Times New Roman" w:cs="Times New Roma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</w:rPr>
        <w:t>які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офіційно</w:t>
      </w:r>
      <w:proofErr w:type="spellEnd"/>
      <w:r>
        <w:rPr>
          <w:rFonts w:ascii="Times New Roman" w:eastAsia="Times New Roman" w:hAnsi="Times New Roman" w:cs="Times New Roman"/>
        </w:rPr>
        <w:t xml:space="preserve"> не </w:t>
      </w:r>
      <w:proofErr w:type="spellStart"/>
      <w:r>
        <w:rPr>
          <w:rFonts w:ascii="Times New Roman" w:eastAsia="Times New Roman" w:hAnsi="Times New Roman" w:cs="Times New Roman"/>
        </w:rPr>
        <w:t>підтримуються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розробником</w:t>
      </w:r>
      <w:proofErr w:type="spellEnd"/>
      <w:r>
        <w:rPr>
          <w:rFonts w:ascii="Times New Roman" w:eastAsia="Times New Roman" w:hAnsi="Times New Roman" w:cs="Times New Roman"/>
        </w:rPr>
        <w:t xml:space="preserve"> браузера.</w:t>
      </w:r>
    </w:p>
    <w:p w:rsidR="0008180E" w:rsidRDefault="00470BDC">
      <w:pPr>
        <w:widowControl/>
        <w:spacing w:line="264" w:lineRule="auto"/>
        <w:ind w:left="426"/>
        <w:jc w:val="lef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Браузер повинен </w:t>
      </w:r>
      <w:proofErr w:type="spellStart"/>
      <w:r>
        <w:rPr>
          <w:rFonts w:ascii="Times New Roman" w:eastAsia="Times New Roman" w:hAnsi="Times New Roman" w:cs="Times New Roman"/>
        </w:rPr>
        <w:t>підтримувати</w:t>
      </w:r>
      <w:proofErr w:type="spellEnd"/>
      <w:r>
        <w:rPr>
          <w:rFonts w:ascii="Times New Roman" w:eastAsia="Times New Roman" w:hAnsi="Times New Roman" w:cs="Times New Roman"/>
        </w:rPr>
        <w:t xml:space="preserve"> роботу з </w:t>
      </w:r>
      <w:proofErr w:type="spellStart"/>
      <w:r>
        <w:rPr>
          <w:rFonts w:ascii="Times New Roman" w:eastAsia="Times New Roman" w:hAnsi="Times New Roman" w:cs="Times New Roman"/>
        </w:rPr>
        <w:t>Java-applet</w:t>
      </w:r>
      <w:proofErr w:type="spellEnd"/>
      <w:r>
        <w:rPr>
          <w:rFonts w:ascii="Times New Roman" w:eastAsia="Times New Roman" w:hAnsi="Times New Roman" w:cs="Times New Roman"/>
        </w:rPr>
        <w:t>/</w:t>
      </w:r>
      <w:proofErr w:type="spellStart"/>
      <w:r>
        <w:rPr>
          <w:rFonts w:ascii="Times New Roman" w:eastAsia="Times New Roman" w:hAnsi="Times New Roman" w:cs="Times New Roman"/>
        </w:rPr>
        <w:t>Java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Web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Start</w:t>
      </w:r>
      <w:proofErr w:type="spellEnd"/>
      <w:r>
        <w:rPr>
          <w:rFonts w:ascii="Times New Roman" w:eastAsia="Times New Roman" w:hAnsi="Times New Roman" w:cs="Times New Roman"/>
        </w:rPr>
        <w:t>.</w:t>
      </w:r>
    </w:p>
    <w:p w:rsidR="0008180E" w:rsidRDefault="00470BDC">
      <w:pPr>
        <w:widowControl/>
        <w:numPr>
          <w:ilvl w:val="0"/>
          <w:numId w:val="3"/>
        </w:numPr>
        <w:spacing w:line="264" w:lineRule="auto"/>
        <w:ind w:left="567" w:hanging="425"/>
        <w:jc w:val="lef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Використання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ключів</w:t>
      </w:r>
      <w:proofErr w:type="spellEnd"/>
      <w:r>
        <w:rPr>
          <w:rFonts w:ascii="Times New Roman" w:eastAsia="Times New Roman" w:hAnsi="Times New Roman" w:cs="Times New Roman"/>
        </w:rPr>
        <w:t xml:space="preserve"> КЕП/УЕП, </w:t>
      </w:r>
      <w:proofErr w:type="spellStart"/>
      <w:r>
        <w:rPr>
          <w:rFonts w:ascii="Times New Roman" w:eastAsia="Times New Roman" w:hAnsi="Times New Roman" w:cs="Times New Roman"/>
        </w:rPr>
        <w:t>які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розміщені</w:t>
      </w:r>
      <w:proofErr w:type="spellEnd"/>
      <w:r>
        <w:rPr>
          <w:rFonts w:ascii="Times New Roman" w:eastAsia="Times New Roman" w:hAnsi="Times New Roman" w:cs="Times New Roman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</w:rPr>
        <w:t>фізичних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токенах</w:t>
      </w:r>
      <w:proofErr w:type="spellEnd"/>
      <w:r>
        <w:rPr>
          <w:rFonts w:ascii="Times New Roman" w:eastAsia="Times New Roman" w:hAnsi="Times New Roman" w:cs="Times New Roman"/>
        </w:rPr>
        <w:t>:</w:t>
      </w:r>
    </w:p>
    <w:p w:rsidR="0008180E" w:rsidRDefault="00470BDC">
      <w:pPr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64" w:lineRule="auto"/>
        <w:jc w:val="lef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  <w:highlight w:val="white"/>
        </w:rPr>
        <w:t>Мінімальні</w:t>
      </w:r>
      <w:proofErr w:type="spellEnd"/>
      <w:r>
        <w:rPr>
          <w:rFonts w:ascii="Times New Roman" w:eastAsia="Times New Roman" w:hAnsi="Times New Roman" w:cs="Times New Roman"/>
          <w:highlight w:val="whit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highlight w:val="white"/>
        </w:rPr>
        <w:t>вимоги</w:t>
      </w:r>
      <w:proofErr w:type="spellEnd"/>
      <w:r>
        <w:rPr>
          <w:rFonts w:ascii="Times New Roman" w:eastAsia="Times New Roman" w:hAnsi="Times New Roman" w:cs="Times New Roman"/>
          <w:highlight w:val="white"/>
        </w:rPr>
        <w:t xml:space="preserve"> до </w:t>
      </w:r>
      <w:proofErr w:type="spellStart"/>
      <w:r>
        <w:rPr>
          <w:rFonts w:ascii="Times New Roman" w:eastAsia="Times New Roman" w:hAnsi="Times New Roman" w:cs="Times New Roman"/>
          <w:highlight w:val="white"/>
        </w:rPr>
        <w:t>апаратного</w:t>
      </w:r>
      <w:proofErr w:type="spellEnd"/>
      <w:r>
        <w:rPr>
          <w:rFonts w:ascii="Times New Roman" w:eastAsia="Times New Roman" w:hAnsi="Times New Roman" w:cs="Times New Roman"/>
          <w:highlight w:val="whit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highlight w:val="white"/>
        </w:rPr>
        <w:t>забезпечення</w:t>
      </w:r>
      <w:proofErr w:type="spellEnd"/>
      <w:r>
        <w:rPr>
          <w:rFonts w:ascii="Times New Roman" w:eastAsia="Times New Roman" w:hAnsi="Times New Roman" w:cs="Times New Roman"/>
          <w:highlight w:val="white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highlight w:val="white"/>
        </w:rPr>
        <w:t>Процесор</w:t>
      </w:r>
      <w:proofErr w:type="spellEnd"/>
      <w:r>
        <w:rPr>
          <w:rFonts w:ascii="Times New Roman" w:eastAsia="Times New Roman" w:hAnsi="Times New Roman" w:cs="Times New Roman"/>
          <w:highlight w:val="white"/>
        </w:rPr>
        <w:t xml:space="preserve"> - частота 2ГГц та </w:t>
      </w:r>
      <w:proofErr w:type="spellStart"/>
      <w:r>
        <w:rPr>
          <w:rFonts w:ascii="Times New Roman" w:eastAsia="Times New Roman" w:hAnsi="Times New Roman" w:cs="Times New Roman"/>
          <w:highlight w:val="white"/>
        </w:rPr>
        <w:t>вище</w:t>
      </w:r>
      <w:proofErr w:type="spellEnd"/>
      <w:r>
        <w:rPr>
          <w:rFonts w:ascii="Times New Roman" w:eastAsia="Times New Roman" w:hAnsi="Times New Roman" w:cs="Times New Roman"/>
          <w:highlight w:val="white"/>
        </w:rPr>
        <w:t xml:space="preserve">; Оперативна </w:t>
      </w:r>
      <w:proofErr w:type="spellStart"/>
      <w:r>
        <w:rPr>
          <w:rFonts w:ascii="Times New Roman" w:eastAsia="Times New Roman" w:hAnsi="Times New Roman" w:cs="Times New Roman"/>
          <w:highlight w:val="white"/>
        </w:rPr>
        <w:t>пам’ять</w:t>
      </w:r>
      <w:proofErr w:type="spellEnd"/>
      <w:r>
        <w:rPr>
          <w:rFonts w:ascii="Times New Roman" w:eastAsia="Times New Roman" w:hAnsi="Times New Roman" w:cs="Times New Roman"/>
          <w:highlight w:val="white"/>
        </w:rPr>
        <w:t xml:space="preserve"> - 3Гб</w:t>
      </w:r>
    </w:p>
    <w:p w:rsidR="0008180E" w:rsidRDefault="00470BDC">
      <w:pPr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64" w:lineRule="auto"/>
        <w:jc w:val="lef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Вимоги</w:t>
      </w:r>
      <w:proofErr w:type="spellEnd"/>
      <w:r>
        <w:rPr>
          <w:rFonts w:ascii="Times New Roman" w:eastAsia="Times New Roman" w:hAnsi="Times New Roman" w:cs="Times New Roman"/>
        </w:rPr>
        <w:t xml:space="preserve"> до WEB-</w:t>
      </w:r>
      <w:proofErr w:type="spellStart"/>
      <w:r>
        <w:rPr>
          <w:rFonts w:ascii="Times New Roman" w:eastAsia="Times New Roman" w:hAnsi="Times New Roman" w:cs="Times New Roman"/>
        </w:rPr>
        <w:t>браузерів</w:t>
      </w:r>
      <w:proofErr w:type="spellEnd"/>
      <w:r>
        <w:rPr>
          <w:rFonts w:ascii="Times New Roman" w:eastAsia="Times New Roman" w:hAnsi="Times New Roman" w:cs="Times New Roman"/>
        </w:rPr>
        <w:t xml:space="preserve">: </w:t>
      </w:r>
      <w:proofErr w:type="spellStart"/>
      <w:r>
        <w:rPr>
          <w:rFonts w:ascii="Times New Roman" w:eastAsia="Times New Roman" w:hAnsi="Times New Roman" w:cs="Times New Roman"/>
        </w:rPr>
        <w:t>Google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Chrome</w:t>
      </w:r>
      <w:proofErr w:type="spellEnd"/>
      <w:r>
        <w:rPr>
          <w:rFonts w:ascii="Times New Roman" w:eastAsia="Times New Roman" w:hAnsi="Times New Roman" w:cs="Times New Roma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</w:rPr>
        <w:t>Mozilla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Firefox</w:t>
      </w:r>
      <w:proofErr w:type="spellEnd"/>
      <w:r>
        <w:rPr>
          <w:rFonts w:ascii="Times New Roman" w:eastAsia="Times New Roman" w:hAnsi="Times New Roman" w:cs="Times New Roma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</w:rPr>
        <w:t>Safari</w:t>
      </w:r>
      <w:proofErr w:type="spellEnd"/>
      <w:r>
        <w:rPr>
          <w:rFonts w:ascii="Times New Roman" w:eastAsia="Times New Roman" w:hAnsi="Times New Roman" w:cs="Times New Roman"/>
        </w:rPr>
        <w:t xml:space="preserve"> (</w:t>
      </w:r>
      <w:proofErr w:type="spellStart"/>
      <w:r>
        <w:rPr>
          <w:rFonts w:ascii="Times New Roman" w:eastAsia="Times New Roman" w:hAnsi="Times New Roman" w:cs="Times New Roman"/>
        </w:rPr>
        <w:t>версії</w:t>
      </w:r>
      <w:proofErr w:type="spellEnd"/>
      <w:r>
        <w:rPr>
          <w:rFonts w:ascii="Times New Roman" w:eastAsia="Times New Roman" w:hAnsi="Times New Roman" w:cs="Times New Roman"/>
        </w:rPr>
        <w:t xml:space="preserve">, яка </w:t>
      </w:r>
      <w:proofErr w:type="spellStart"/>
      <w:r>
        <w:rPr>
          <w:rFonts w:ascii="Times New Roman" w:eastAsia="Times New Roman" w:hAnsi="Times New Roman" w:cs="Times New Roman"/>
        </w:rPr>
        <w:t>офіційно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підтримується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розробником</w:t>
      </w:r>
      <w:proofErr w:type="spellEnd"/>
      <w:r>
        <w:rPr>
          <w:rFonts w:ascii="Times New Roman" w:eastAsia="Times New Roman" w:hAnsi="Times New Roman" w:cs="Times New Roman"/>
        </w:rPr>
        <w:t>)</w:t>
      </w:r>
    </w:p>
    <w:p w:rsidR="0008180E" w:rsidRDefault="00470BDC">
      <w:pPr>
        <w:widowControl/>
        <w:numPr>
          <w:ilvl w:val="0"/>
          <w:numId w:val="3"/>
        </w:numPr>
        <w:spacing w:line="264" w:lineRule="auto"/>
        <w:ind w:left="567" w:hanging="425"/>
        <w:jc w:val="lef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Безпека</w:t>
      </w:r>
      <w:proofErr w:type="spellEnd"/>
      <w:r>
        <w:rPr>
          <w:rFonts w:ascii="Times New Roman" w:eastAsia="Times New Roman" w:hAnsi="Times New Roman" w:cs="Times New Roman"/>
        </w:rPr>
        <w:t>:</w:t>
      </w:r>
    </w:p>
    <w:p w:rsidR="0008180E" w:rsidRDefault="00470BDC">
      <w:pPr>
        <w:widowControl/>
        <w:numPr>
          <w:ilvl w:val="0"/>
          <w:numId w:val="2"/>
        </w:numPr>
        <w:spacing w:line="264" w:lineRule="auto"/>
        <w:ind w:left="709" w:hanging="283"/>
        <w:jc w:val="lef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забезпечити</w:t>
      </w:r>
      <w:proofErr w:type="spellEnd"/>
      <w:r>
        <w:rPr>
          <w:rFonts w:ascii="Times New Roman" w:eastAsia="Times New Roman" w:hAnsi="Times New Roman" w:cs="Times New Roman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</w:rPr>
        <w:t>всіх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персональних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комп’ютерах</w:t>
      </w:r>
      <w:proofErr w:type="spellEnd"/>
      <w:r>
        <w:rPr>
          <w:rFonts w:ascii="Times New Roman" w:eastAsia="Times New Roman" w:hAnsi="Times New Roman" w:cs="Times New Roman"/>
        </w:rPr>
        <w:t xml:space="preserve">, з </w:t>
      </w:r>
      <w:proofErr w:type="spellStart"/>
      <w:r>
        <w:rPr>
          <w:rFonts w:ascii="Times New Roman" w:eastAsia="Times New Roman" w:hAnsi="Times New Roman" w:cs="Times New Roman"/>
        </w:rPr>
        <w:t>яких</w:t>
      </w:r>
      <w:proofErr w:type="spellEnd"/>
      <w:r>
        <w:rPr>
          <w:rFonts w:ascii="Times New Roman" w:eastAsia="Times New Roman" w:hAnsi="Times New Roman" w:cs="Times New Roman"/>
        </w:rPr>
        <w:t xml:space="preserve"> буде </w:t>
      </w:r>
      <w:proofErr w:type="spellStart"/>
      <w:r>
        <w:rPr>
          <w:rFonts w:ascii="Times New Roman" w:eastAsia="Times New Roman" w:hAnsi="Times New Roman" w:cs="Times New Roman"/>
        </w:rPr>
        <w:t>здійснюватись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підключення</w:t>
      </w:r>
      <w:proofErr w:type="spellEnd"/>
      <w:r>
        <w:rPr>
          <w:rFonts w:ascii="Times New Roman" w:eastAsia="Times New Roman" w:hAnsi="Times New Roman" w:cs="Times New Roman"/>
        </w:rPr>
        <w:t xml:space="preserve"> до </w:t>
      </w:r>
      <w:proofErr w:type="spellStart"/>
      <w:r>
        <w:rPr>
          <w:rFonts w:ascii="Times New Roman" w:eastAsia="Times New Roman" w:hAnsi="Times New Roman" w:cs="Times New Roman"/>
        </w:rPr>
        <w:t>Системи</w:t>
      </w:r>
      <w:proofErr w:type="spellEnd"/>
      <w:r>
        <w:rPr>
          <w:rFonts w:ascii="Times New Roman" w:eastAsia="Times New Roman" w:hAnsi="Times New Roman" w:cs="Times New Roma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</w:rPr>
        <w:t>встановлення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ліцензійного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антивірусного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програмного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забезпечення</w:t>
      </w:r>
      <w:proofErr w:type="spellEnd"/>
      <w:r>
        <w:rPr>
          <w:rFonts w:ascii="Times New Roman" w:eastAsia="Times New Roman" w:hAnsi="Times New Roman" w:cs="Times New Roman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</w:rPr>
        <w:t>постійне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своєчасне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оновлення</w:t>
      </w:r>
      <w:proofErr w:type="spellEnd"/>
      <w:r>
        <w:rPr>
          <w:rFonts w:ascii="Times New Roman" w:eastAsia="Times New Roman" w:hAnsi="Times New Roman" w:cs="Times New Roman"/>
        </w:rPr>
        <w:t xml:space="preserve"> баз </w:t>
      </w:r>
      <w:proofErr w:type="spellStart"/>
      <w:r>
        <w:rPr>
          <w:rFonts w:ascii="Times New Roman" w:eastAsia="Times New Roman" w:hAnsi="Times New Roman" w:cs="Times New Roman"/>
        </w:rPr>
        <w:t>вірусних</w:t>
      </w:r>
      <w:proofErr w:type="spellEnd"/>
      <w:r>
        <w:rPr>
          <w:rFonts w:ascii="Times New Roman" w:eastAsia="Times New Roman" w:hAnsi="Times New Roman" w:cs="Times New Roman"/>
        </w:rPr>
        <w:t xml:space="preserve"> сигнатур </w:t>
      </w:r>
      <w:proofErr w:type="spellStart"/>
      <w:r>
        <w:rPr>
          <w:rFonts w:ascii="Times New Roman" w:eastAsia="Times New Roman" w:hAnsi="Times New Roman" w:cs="Times New Roman"/>
        </w:rPr>
        <w:t>антивірусного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програмного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забезпечення</w:t>
      </w:r>
      <w:proofErr w:type="spellEnd"/>
      <w:r>
        <w:rPr>
          <w:rFonts w:ascii="Times New Roman" w:eastAsia="Times New Roman" w:hAnsi="Times New Roman" w:cs="Times New Roman"/>
        </w:rPr>
        <w:t>.</w:t>
      </w:r>
    </w:p>
    <w:p w:rsidR="0008180E" w:rsidRDefault="0008180E">
      <w:pPr>
        <w:widowControl/>
        <w:spacing w:line="360" w:lineRule="auto"/>
        <w:jc w:val="left"/>
        <w:rPr>
          <w:rFonts w:ascii="Times New Roman" w:eastAsia="Times New Roman" w:hAnsi="Times New Roman" w:cs="Times New Roman"/>
          <w:sz w:val="21"/>
          <w:szCs w:val="21"/>
        </w:rPr>
      </w:pPr>
    </w:p>
    <w:p w:rsidR="0008180E" w:rsidRDefault="00470BDC">
      <w:pPr>
        <w:widowControl/>
        <w:ind w:left="3960" w:hanging="3960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* – </w:t>
      </w:r>
      <w:proofErr w:type="spellStart"/>
      <w:r>
        <w:rPr>
          <w:rFonts w:ascii="Times New Roman" w:eastAsia="Times New Roman" w:hAnsi="Times New Roman" w:cs="Times New Roman"/>
          <w:sz w:val="18"/>
          <w:szCs w:val="18"/>
        </w:rPr>
        <w:t>термін</w:t>
      </w:r>
      <w:proofErr w:type="spellEnd"/>
      <w:r>
        <w:rPr>
          <w:rFonts w:ascii="Times New Roman" w:eastAsia="Times New Roman" w:hAnsi="Times New Roman" w:cs="Times New Roman"/>
          <w:sz w:val="18"/>
          <w:szCs w:val="18"/>
        </w:rPr>
        <w:t xml:space="preserve"> Система </w:t>
      </w:r>
      <w:proofErr w:type="spellStart"/>
      <w:r>
        <w:rPr>
          <w:rFonts w:ascii="Times New Roman" w:eastAsia="Times New Roman" w:hAnsi="Times New Roman" w:cs="Times New Roman"/>
          <w:sz w:val="18"/>
          <w:szCs w:val="18"/>
        </w:rPr>
        <w:t>має</w:t>
      </w:r>
      <w:proofErr w:type="spellEnd"/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  <w:szCs w:val="18"/>
        </w:rPr>
        <w:t>значення</w:t>
      </w:r>
      <w:proofErr w:type="spellEnd"/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  <w:szCs w:val="18"/>
        </w:rPr>
        <w:t>викладене</w:t>
      </w:r>
      <w:proofErr w:type="spellEnd"/>
      <w:r>
        <w:rPr>
          <w:rFonts w:ascii="Times New Roman" w:eastAsia="Times New Roman" w:hAnsi="Times New Roman" w:cs="Times New Roman"/>
          <w:sz w:val="18"/>
          <w:szCs w:val="18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  <w:sz w:val="18"/>
          <w:szCs w:val="18"/>
        </w:rPr>
        <w:t>Договорі</w:t>
      </w:r>
      <w:proofErr w:type="spellEnd"/>
      <w:r>
        <w:rPr>
          <w:rFonts w:ascii="Times New Roman" w:eastAsia="Times New Roman" w:hAnsi="Times New Roman" w:cs="Times New Roman"/>
          <w:sz w:val="18"/>
          <w:szCs w:val="18"/>
        </w:rPr>
        <w:t xml:space="preserve"> комплексного </w:t>
      </w:r>
      <w:proofErr w:type="spellStart"/>
      <w:r>
        <w:rPr>
          <w:rFonts w:ascii="Times New Roman" w:eastAsia="Times New Roman" w:hAnsi="Times New Roman" w:cs="Times New Roman"/>
          <w:sz w:val="18"/>
          <w:szCs w:val="18"/>
        </w:rPr>
        <w:t>банківського</w:t>
      </w:r>
      <w:proofErr w:type="spellEnd"/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  <w:szCs w:val="18"/>
        </w:rPr>
        <w:t>обслуговування</w:t>
      </w:r>
      <w:proofErr w:type="spellEnd"/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</w:p>
    <w:p w:rsidR="0008180E" w:rsidRDefault="0008180E">
      <w:pPr>
        <w:widowControl/>
        <w:spacing w:line="360" w:lineRule="auto"/>
        <w:jc w:val="left"/>
        <w:rPr>
          <w:rFonts w:ascii="Times New Roman" w:eastAsia="Times New Roman" w:hAnsi="Times New Roman" w:cs="Times New Roman"/>
          <w:sz w:val="21"/>
          <w:szCs w:val="21"/>
        </w:rPr>
      </w:pPr>
    </w:p>
    <w:p w:rsidR="0008180E" w:rsidRDefault="0008180E">
      <w:pPr>
        <w:widowControl/>
        <w:spacing w:line="360" w:lineRule="auto"/>
        <w:jc w:val="left"/>
        <w:rPr>
          <w:rFonts w:ascii="Times New Roman" w:eastAsia="Times New Roman" w:hAnsi="Times New Roman" w:cs="Times New Roman"/>
          <w:sz w:val="21"/>
          <w:szCs w:val="21"/>
        </w:rPr>
      </w:pPr>
    </w:p>
    <w:sectPr w:rsidR="0008180E">
      <w:pgSz w:w="11909" w:h="16834"/>
      <w:pgMar w:top="426" w:right="569" w:bottom="719" w:left="993" w:header="254" w:footer="2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Journal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UkrainianJournal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B21328"/>
    <w:multiLevelType w:val="multilevel"/>
    <w:tmpl w:val="44F24DCA"/>
    <w:lvl w:ilvl="0">
      <w:start w:val="1"/>
      <w:numFmt w:val="bullet"/>
      <w:pStyle w:val="a"/>
      <w:lvlText w:val="●"/>
      <w:lvlJc w:val="left"/>
      <w:pPr>
        <w:ind w:left="786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6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3E5D27F0"/>
    <w:multiLevelType w:val="multilevel"/>
    <w:tmpl w:val="D04EBB26"/>
    <w:lvl w:ilvl="0">
      <w:start w:val="1"/>
      <w:numFmt w:val="decimal"/>
      <w:lvlText w:val="%1."/>
      <w:lvlJc w:val="left"/>
      <w:pPr>
        <w:ind w:left="30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DD4B40"/>
    <w:multiLevelType w:val="multilevel"/>
    <w:tmpl w:val="56AA35A6"/>
    <w:lvl w:ilvl="0">
      <w:start w:val="1"/>
      <w:numFmt w:val="bullet"/>
      <w:pStyle w:val="1"/>
      <w:lvlText w:val="●"/>
      <w:lvlJc w:val="left"/>
      <w:pPr>
        <w:ind w:left="786" w:hanging="360"/>
      </w:pPr>
      <w:rPr>
        <w:rFonts w:ascii="Noto Sans Symbols" w:eastAsia="Noto Sans Symbols" w:hAnsi="Noto Sans Symbols" w:cs="Noto Sans Symbols"/>
      </w:rPr>
    </w:lvl>
    <w:lvl w:ilvl="1">
      <w:start w:val="31"/>
      <w:numFmt w:val="bullet"/>
      <w:lvlText w:val="-"/>
      <w:lvlJc w:val="left"/>
      <w:pPr>
        <w:ind w:left="1506" w:hanging="360"/>
      </w:pPr>
      <w:rPr>
        <w:rFonts w:ascii="Times New Roman" w:eastAsia="Times New Roman" w:hAnsi="Times New Roman" w:cs="Times New Roman"/>
      </w:rPr>
    </w:lvl>
    <w:lvl w:ilvl="2">
      <w:start w:val="1"/>
      <w:numFmt w:val="bullet"/>
      <w:lvlText w:val="▪"/>
      <w:lvlJc w:val="left"/>
      <w:pPr>
        <w:ind w:left="222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6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80E"/>
    <w:rsid w:val="0005285A"/>
    <w:rsid w:val="0008180E"/>
    <w:rsid w:val="00470BDC"/>
    <w:rsid w:val="00624A7F"/>
    <w:rsid w:val="00BF6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A7BF77-E9E3-492D-9E85-38D5BE1BE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Journal" w:eastAsia="Journal" w:hAnsi="Journal" w:cs="Journal"/>
        <w:lang w:val="ru-RU" w:eastAsia="uk-UA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Pr>
      <w:lang w:eastAsia="ru-RU"/>
    </w:rPr>
  </w:style>
  <w:style w:type="paragraph" w:styleId="10">
    <w:name w:val="heading 1"/>
    <w:basedOn w:val="a0"/>
    <w:next w:val="a0"/>
    <w:qFormat/>
    <w:pPr>
      <w:keepNext/>
      <w:outlineLvl w:val="0"/>
    </w:pPr>
    <w:rPr>
      <w:sz w:val="28"/>
      <w:szCs w:val="28"/>
    </w:rPr>
  </w:style>
  <w:style w:type="paragraph" w:styleId="2">
    <w:name w:val="heading 2"/>
    <w:basedOn w:val="a0"/>
    <w:next w:val="a0"/>
    <w:qFormat/>
    <w:pPr>
      <w:keepNext/>
      <w:widowControl/>
      <w:ind w:left="3960"/>
      <w:jc w:val="left"/>
      <w:outlineLvl w:val="1"/>
    </w:pPr>
    <w:rPr>
      <w:rFonts w:ascii="Times New Roman" w:hAnsi="Times New Roman" w:cs="Times New Roman"/>
      <w:i/>
      <w:iCs/>
      <w:lang w:val="uk-UA"/>
    </w:rPr>
  </w:style>
  <w:style w:type="paragraph" w:styleId="3">
    <w:name w:val="heading 3"/>
    <w:basedOn w:val="a0"/>
    <w:next w:val="a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0"/>
    <w:next w:val="a0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0"/>
    <w:next w:val="a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0"/>
    <w:next w:val="a0"/>
    <w:qFormat/>
    <w:p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Title"/>
    <w:basedOn w:val="a0"/>
    <w:qFormat/>
    <w:pPr>
      <w:ind w:right="-151"/>
      <w:jc w:val="center"/>
    </w:pPr>
    <w:rPr>
      <w:b/>
      <w:bCs/>
      <w:sz w:val="24"/>
      <w:szCs w:val="24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5">
    <w:name w:val="annotation reference"/>
    <w:semiHidden/>
    <w:rPr>
      <w:sz w:val="16"/>
      <w:szCs w:val="16"/>
    </w:rPr>
  </w:style>
  <w:style w:type="character" w:styleId="a6">
    <w:name w:val="Hyperlink"/>
    <w:qFormat/>
    <w:rPr>
      <w:color w:val="0000FF"/>
      <w:u w:val="single"/>
    </w:rPr>
  </w:style>
  <w:style w:type="character" w:styleId="a7">
    <w:name w:val="page number"/>
  </w:style>
  <w:style w:type="paragraph" w:styleId="a8">
    <w:name w:val="Balloon Text"/>
    <w:basedOn w:val="a0"/>
    <w:semiHidden/>
    <w:pPr>
      <w:widowControl/>
      <w:jc w:val="left"/>
    </w:pPr>
    <w:rPr>
      <w:rFonts w:ascii="Tahoma" w:hAnsi="Tahoma" w:cs="Tahoma"/>
      <w:sz w:val="16"/>
      <w:szCs w:val="16"/>
    </w:rPr>
  </w:style>
  <w:style w:type="paragraph" w:styleId="20">
    <w:name w:val="Body Text 2"/>
    <w:basedOn w:val="a0"/>
    <w:pPr>
      <w:widowControl/>
    </w:pPr>
    <w:rPr>
      <w:rFonts w:ascii="Times New Roman" w:hAnsi="Times New Roman" w:cs="Times New Roman"/>
      <w:color w:val="3366FF"/>
      <w:sz w:val="18"/>
      <w:szCs w:val="18"/>
    </w:rPr>
  </w:style>
  <w:style w:type="paragraph" w:styleId="a9">
    <w:name w:val="Plain Text"/>
    <w:basedOn w:val="a0"/>
    <w:link w:val="aa"/>
    <w:qFormat/>
    <w:pPr>
      <w:widowControl/>
      <w:autoSpaceDE w:val="0"/>
      <w:autoSpaceDN w:val="0"/>
      <w:jc w:val="left"/>
    </w:pPr>
    <w:rPr>
      <w:rFonts w:ascii="Courier New" w:hAnsi="Courier New" w:cs="Courier New"/>
    </w:rPr>
  </w:style>
  <w:style w:type="paragraph" w:styleId="30">
    <w:name w:val="Body Text Indent 3"/>
    <w:basedOn w:val="a0"/>
    <w:qFormat/>
    <w:pPr>
      <w:widowControl/>
      <w:ind w:firstLine="720"/>
    </w:pPr>
    <w:rPr>
      <w:rFonts w:ascii="Times New Roman" w:hAnsi="Times New Roman" w:cs="Times New Roman"/>
      <w:color w:val="3366FF"/>
      <w:sz w:val="18"/>
      <w:szCs w:val="18"/>
    </w:rPr>
  </w:style>
  <w:style w:type="paragraph" w:styleId="ab">
    <w:name w:val="annotation text"/>
    <w:basedOn w:val="a0"/>
    <w:link w:val="ac"/>
    <w:semiHidden/>
    <w:qFormat/>
    <w:pPr>
      <w:widowControl/>
      <w:jc w:val="left"/>
    </w:pPr>
    <w:rPr>
      <w:rFonts w:ascii="Times New Roman" w:hAnsi="Times New Roman" w:cs="Times New Roman"/>
    </w:rPr>
  </w:style>
  <w:style w:type="paragraph" w:styleId="ad">
    <w:name w:val="annotation subject"/>
    <w:basedOn w:val="ab"/>
    <w:next w:val="ab"/>
    <w:semiHidden/>
    <w:qFormat/>
    <w:rPr>
      <w:b/>
      <w:bCs/>
    </w:rPr>
  </w:style>
  <w:style w:type="paragraph" w:styleId="ae">
    <w:name w:val="header"/>
    <w:basedOn w:val="a0"/>
    <w:link w:val="af"/>
    <w:qFormat/>
    <w:pPr>
      <w:widowControl/>
      <w:tabs>
        <w:tab w:val="center" w:pos="4153"/>
        <w:tab w:val="right" w:pos="8306"/>
      </w:tabs>
      <w:jc w:val="left"/>
    </w:pPr>
    <w:rPr>
      <w:rFonts w:ascii="Times New Roman" w:hAnsi="Times New Roman" w:cs="Times New Roman"/>
    </w:rPr>
  </w:style>
  <w:style w:type="paragraph" w:styleId="af0">
    <w:name w:val="Body Text"/>
    <w:basedOn w:val="a0"/>
    <w:qFormat/>
    <w:pPr>
      <w:widowControl/>
      <w:jc w:val="left"/>
    </w:pPr>
    <w:rPr>
      <w:rFonts w:ascii="Times New Roman" w:hAnsi="Times New Roman" w:cs="Times New Roman"/>
      <w:sz w:val="18"/>
      <w:szCs w:val="18"/>
    </w:rPr>
  </w:style>
  <w:style w:type="paragraph" w:styleId="af1">
    <w:name w:val="Body Text Indent"/>
    <w:basedOn w:val="a0"/>
    <w:qFormat/>
    <w:pPr>
      <w:widowControl/>
      <w:tabs>
        <w:tab w:val="left" w:pos="0"/>
      </w:tabs>
      <w:ind w:firstLine="709"/>
    </w:pPr>
    <w:rPr>
      <w:rFonts w:ascii="Times New Roman" w:hAnsi="Times New Roman" w:cs="Times New Roman"/>
      <w:sz w:val="18"/>
      <w:szCs w:val="18"/>
      <w:lang w:val="uk-UA"/>
    </w:rPr>
  </w:style>
  <w:style w:type="paragraph" w:styleId="af2">
    <w:name w:val="List Bullet"/>
    <w:basedOn w:val="a0"/>
    <w:qFormat/>
    <w:pPr>
      <w:ind w:left="360" w:hanging="360"/>
    </w:pPr>
  </w:style>
  <w:style w:type="paragraph" w:styleId="af3">
    <w:name w:val="footer"/>
    <w:basedOn w:val="a0"/>
    <w:link w:val="af4"/>
    <w:qFormat/>
    <w:pPr>
      <w:widowControl/>
      <w:tabs>
        <w:tab w:val="center" w:pos="4153"/>
        <w:tab w:val="right" w:pos="8306"/>
      </w:tabs>
      <w:jc w:val="left"/>
    </w:pPr>
    <w:rPr>
      <w:rFonts w:ascii="Times New Roman" w:hAnsi="Times New Roman" w:cs="Times New Roman"/>
    </w:rPr>
  </w:style>
  <w:style w:type="paragraph" w:styleId="a">
    <w:name w:val="List"/>
    <w:basedOn w:val="a0"/>
    <w:link w:val="af5"/>
    <w:qFormat/>
    <w:pPr>
      <w:widowControl/>
      <w:numPr>
        <w:numId w:val="1"/>
      </w:numPr>
      <w:spacing w:after="60"/>
    </w:pPr>
    <w:rPr>
      <w:rFonts w:ascii="Arial" w:hAnsi="Arial" w:cs="Times New Roman"/>
      <w:snapToGrid w:val="0"/>
      <w:sz w:val="24"/>
      <w:szCs w:val="24"/>
      <w:lang w:val="zh-CN" w:eastAsia="zh-CN"/>
    </w:rPr>
  </w:style>
  <w:style w:type="paragraph" w:styleId="31">
    <w:name w:val="Body Text 3"/>
    <w:basedOn w:val="a0"/>
    <w:qFormat/>
    <w:pPr>
      <w:widowControl/>
      <w:jc w:val="left"/>
    </w:pPr>
    <w:rPr>
      <w:rFonts w:ascii="Times New Roman" w:hAnsi="Times New Roman" w:cs="Times New Roman"/>
      <w:color w:val="3366FF"/>
      <w:sz w:val="18"/>
      <w:szCs w:val="18"/>
    </w:rPr>
  </w:style>
  <w:style w:type="paragraph" w:styleId="21">
    <w:name w:val="Body Text Indent 2"/>
    <w:basedOn w:val="a0"/>
    <w:qFormat/>
    <w:pPr>
      <w:widowControl/>
      <w:autoSpaceDE w:val="0"/>
      <w:autoSpaceDN w:val="0"/>
      <w:ind w:firstLine="720"/>
    </w:pPr>
    <w:rPr>
      <w:rFonts w:ascii="Times New Roman" w:hAnsi="Times New Roman" w:cs="Times New Roman"/>
      <w:i/>
      <w:iCs/>
      <w:sz w:val="28"/>
      <w:szCs w:val="28"/>
    </w:rPr>
  </w:style>
  <w:style w:type="table" w:styleId="af6">
    <w:name w:val="Table Grid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Текст Знак"/>
    <w:link w:val="a9"/>
    <w:qFormat/>
    <w:rPr>
      <w:rFonts w:ascii="Courier New" w:hAnsi="Courier New" w:cs="Courier New"/>
      <w:lang w:val="ru-RU" w:eastAsia="ru-RU"/>
    </w:rPr>
  </w:style>
  <w:style w:type="character" w:customStyle="1" w:styleId="ac">
    <w:name w:val="Текст примечания Знак"/>
    <w:link w:val="ab"/>
    <w:semiHidden/>
    <w:qFormat/>
    <w:rPr>
      <w:lang w:val="ru-RU" w:eastAsia="ru-RU"/>
    </w:rPr>
  </w:style>
  <w:style w:type="character" w:customStyle="1" w:styleId="af">
    <w:name w:val="Верхний колонтитул Знак"/>
    <w:link w:val="ae"/>
    <w:qFormat/>
  </w:style>
  <w:style w:type="character" w:customStyle="1" w:styleId="af4">
    <w:name w:val="Нижний колонтитул Знак"/>
    <w:link w:val="af3"/>
    <w:qFormat/>
  </w:style>
  <w:style w:type="character" w:customStyle="1" w:styleId="af5">
    <w:name w:val="Список Знак"/>
    <w:link w:val="a"/>
    <w:qFormat/>
    <w:rPr>
      <w:rFonts w:ascii="Arial" w:hAnsi="Arial"/>
      <w:snapToGrid w:val="0"/>
      <w:sz w:val="24"/>
      <w:szCs w:val="24"/>
      <w:lang w:val="zh-CN" w:eastAsia="zh-CN"/>
    </w:rPr>
  </w:style>
  <w:style w:type="paragraph" w:customStyle="1" w:styleId="11">
    <w:name w:val="1"/>
    <w:basedOn w:val="a0"/>
    <w:qFormat/>
    <w:pPr>
      <w:widowControl/>
      <w:tabs>
        <w:tab w:val="left" w:pos="720"/>
      </w:tabs>
      <w:spacing w:after="160" w:line="240" w:lineRule="exact"/>
      <w:ind w:left="720" w:hanging="720"/>
    </w:pPr>
    <w:rPr>
      <w:rFonts w:ascii="Verdana" w:hAnsi="Verdana" w:cs="Arial"/>
      <w:lang w:val="en-US" w:eastAsia="en-US"/>
    </w:rPr>
  </w:style>
  <w:style w:type="paragraph" w:customStyle="1" w:styleId="12">
    <w:name w:val="Знак1"/>
    <w:basedOn w:val="a0"/>
    <w:pPr>
      <w:widowControl/>
      <w:tabs>
        <w:tab w:val="left" w:pos="720"/>
      </w:tabs>
      <w:spacing w:after="160" w:line="240" w:lineRule="exact"/>
      <w:ind w:left="720" w:hanging="720"/>
    </w:pPr>
    <w:rPr>
      <w:rFonts w:ascii="Verdana" w:hAnsi="Verdana" w:cs="Verdana"/>
      <w:lang w:val="en-US" w:eastAsia="en-US"/>
    </w:rPr>
  </w:style>
  <w:style w:type="paragraph" w:customStyle="1" w:styleId="af7">
    <w:name w:val="Знак Знак"/>
    <w:basedOn w:val="a0"/>
    <w:qFormat/>
    <w:pPr>
      <w:widowControl/>
      <w:tabs>
        <w:tab w:val="left" w:pos="720"/>
      </w:tabs>
      <w:spacing w:after="160" w:line="240" w:lineRule="exact"/>
      <w:ind w:left="720" w:hanging="720"/>
    </w:pPr>
    <w:rPr>
      <w:rFonts w:ascii="Verdana" w:hAnsi="Verdana" w:cs="Verdana"/>
      <w:lang w:val="en-US" w:eastAsia="en-US"/>
    </w:rPr>
  </w:style>
  <w:style w:type="paragraph" w:customStyle="1" w:styleId="af8">
    <w:name w:val="Знак Знак Знак Знак Знак Знак Знак"/>
    <w:basedOn w:val="a0"/>
    <w:uiPriority w:val="99"/>
    <w:qFormat/>
    <w:pPr>
      <w:widowControl/>
      <w:jc w:val="left"/>
    </w:pPr>
    <w:rPr>
      <w:rFonts w:ascii="Verdana" w:hAnsi="Verdana" w:cs="Verdana"/>
      <w:lang w:val="en-US" w:eastAsia="en-US"/>
    </w:rPr>
  </w:style>
  <w:style w:type="paragraph" w:customStyle="1" w:styleId="22">
    <w:name w:val="Знак2"/>
    <w:basedOn w:val="a0"/>
    <w:qFormat/>
    <w:pPr>
      <w:widowControl/>
      <w:tabs>
        <w:tab w:val="left" w:pos="720"/>
      </w:tabs>
      <w:spacing w:after="160" w:line="240" w:lineRule="exact"/>
      <w:ind w:left="720" w:hanging="720"/>
    </w:pPr>
    <w:rPr>
      <w:rFonts w:ascii="Verdana" w:hAnsi="Verdana" w:cs="Arial"/>
      <w:lang w:val="en-US" w:eastAsia="en-US"/>
    </w:rPr>
  </w:style>
  <w:style w:type="paragraph" w:customStyle="1" w:styleId="af9">
    <w:name w:val="Знак Знак Знак Знак"/>
    <w:basedOn w:val="a0"/>
    <w:qFormat/>
    <w:pPr>
      <w:widowControl/>
      <w:tabs>
        <w:tab w:val="left" w:pos="720"/>
      </w:tabs>
      <w:spacing w:after="160" w:line="240" w:lineRule="exact"/>
      <w:ind w:left="720" w:hanging="720"/>
    </w:pPr>
    <w:rPr>
      <w:rFonts w:ascii="Verdana" w:hAnsi="Verdana" w:cs="Verdana"/>
      <w:lang w:val="en-US" w:eastAsia="en-US"/>
    </w:rPr>
  </w:style>
  <w:style w:type="paragraph" w:customStyle="1" w:styleId="110">
    <w:name w:val="Знак11"/>
    <w:basedOn w:val="a0"/>
    <w:qFormat/>
    <w:pPr>
      <w:widowControl/>
      <w:tabs>
        <w:tab w:val="left" w:pos="720"/>
      </w:tabs>
      <w:spacing w:after="160" w:line="240" w:lineRule="exact"/>
      <w:ind w:left="720" w:hanging="720"/>
    </w:pPr>
    <w:rPr>
      <w:rFonts w:ascii="Verdana" w:hAnsi="Verdana" w:cs="Arial"/>
      <w:lang w:val="en-US" w:eastAsia="en-US"/>
    </w:rPr>
  </w:style>
  <w:style w:type="paragraph" w:styleId="afa">
    <w:name w:val="List Paragraph"/>
    <w:basedOn w:val="a0"/>
    <w:link w:val="afb"/>
    <w:uiPriority w:val="34"/>
    <w:qFormat/>
    <w:pPr>
      <w:widowControl/>
      <w:spacing w:after="200" w:line="276" w:lineRule="auto"/>
      <w:ind w:left="720"/>
      <w:contextualSpacing/>
      <w:jc w:val="left"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afb">
    <w:name w:val="Абзац списка Знак"/>
    <w:link w:val="afa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paragraph" w:customStyle="1" w:styleId="13">
    <w:name w:val="Рецензия1"/>
    <w:uiPriority w:val="99"/>
    <w:semiHidden/>
    <w:qFormat/>
    <w:rPr>
      <w:lang w:eastAsia="ru-RU"/>
    </w:rPr>
  </w:style>
  <w:style w:type="paragraph" w:customStyle="1" w:styleId="40">
    <w:name w:val="Знак Знак4"/>
    <w:basedOn w:val="a0"/>
    <w:qFormat/>
    <w:pPr>
      <w:widowControl/>
      <w:jc w:val="left"/>
    </w:pPr>
    <w:rPr>
      <w:rFonts w:ascii="Verdana" w:hAnsi="Verdana" w:cs="Verdana"/>
      <w:lang w:val="en-US" w:eastAsia="en-US"/>
    </w:rPr>
  </w:style>
  <w:style w:type="paragraph" w:styleId="afc">
    <w:name w:val="No Spacing"/>
    <w:uiPriority w:val="1"/>
    <w:qFormat/>
    <w:rPr>
      <w:rFonts w:ascii="Calibri" w:eastAsia="Calibri" w:hAnsi="Calibri"/>
      <w:sz w:val="22"/>
      <w:szCs w:val="22"/>
      <w:lang w:eastAsia="en-US"/>
    </w:rPr>
  </w:style>
  <w:style w:type="paragraph" w:customStyle="1" w:styleId="alex">
    <w:name w:val="Îáû÷íûé.alex"/>
    <w:qFormat/>
    <w:rPr>
      <w:rFonts w:ascii="UkrainianJournal" w:hAnsi="UkrainianJournal"/>
      <w:lang w:eastAsia="ru-RU"/>
    </w:rPr>
  </w:style>
  <w:style w:type="paragraph" w:customStyle="1" w:styleId="1">
    <w:name w:val="Список 1)"/>
    <w:basedOn w:val="a0"/>
    <w:qFormat/>
    <w:pPr>
      <w:widowControl/>
      <w:numPr>
        <w:numId w:val="2"/>
      </w:numPr>
      <w:spacing w:after="60"/>
    </w:pPr>
    <w:rPr>
      <w:rFonts w:ascii="Arial" w:hAnsi="Arial" w:cs="Times New Roman"/>
      <w:sz w:val="24"/>
      <w:szCs w:val="24"/>
    </w:rPr>
  </w:style>
  <w:style w:type="paragraph" w:customStyle="1" w:styleId="afd">
    <w:name w:val="Абзац_Основной текст документа"/>
    <w:basedOn w:val="a0"/>
    <w:link w:val="afe"/>
    <w:qFormat/>
    <w:pPr>
      <w:widowControl/>
      <w:spacing w:before="120" w:after="60"/>
      <w:ind w:firstLine="567"/>
    </w:pPr>
    <w:rPr>
      <w:rFonts w:ascii="Arial" w:hAnsi="Arial" w:cs="Times New Roman"/>
      <w:sz w:val="24"/>
      <w:szCs w:val="24"/>
    </w:rPr>
  </w:style>
  <w:style w:type="character" w:customStyle="1" w:styleId="afe">
    <w:name w:val="Абзац_Основной текст документа Знак"/>
    <w:link w:val="afd"/>
    <w:qFormat/>
    <w:rPr>
      <w:rFonts w:ascii="Arial" w:hAnsi="Arial"/>
      <w:sz w:val="24"/>
      <w:szCs w:val="24"/>
    </w:rPr>
  </w:style>
  <w:style w:type="character" w:customStyle="1" w:styleId="14">
    <w:name w:val="Примечания Знак1"/>
    <w:link w:val="aff"/>
    <w:qFormat/>
    <w:locked/>
    <w:rPr>
      <w:rFonts w:ascii="Calibri" w:hAnsi="Calibri"/>
      <w:spacing w:val="80"/>
    </w:rPr>
  </w:style>
  <w:style w:type="paragraph" w:customStyle="1" w:styleId="aff">
    <w:name w:val="Примечания"/>
    <w:basedOn w:val="a0"/>
    <w:link w:val="14"/>
    <w:qFormat/>
    <w:pPr>
      <w:widowControl/>
      <w:spacing w:before="120"/>
      <w:ind w:firstLine="567"/>
    </w:pPr>
    <w:rPr>
      <w:rFonts w:ascii="Calibri" w:hAnsi="Calibri" w:cs="Times New Roman"/>
      <w:spacing w:val="80"/>
    </w:rPr>
  </w:style>
  <w:style w:type="character" w:customStyle="1" w:styleId="aff0">
    <w:name w:val="Список * Знак"/>
    <w:link w:val="aff1"/>
    <w:qFormat/>
    <w:locked/>
    <w:rPr>
      <w:rFonts w:ascii="Calibri" w:hAnsi="Calibri"/>
    </w:rPr>
  </w:style>
  <w:style w:type="paragraph" w:customStyle="1" w:styleId="aff1">
    <w:name w:val="Список *"/>
    <w:basedOn w:val="a0"/>
    <w:link w:val="aff0"/>
    <w:qFormat/>
    <w:pPr>
      <w:widowControl/>
      <w:spacing w:after="60"/>
      <w:ind w:left="927" w:hanging="360"/>
    </w:pPr>
    <w:rPr>
      <w:rFonts w:ascii="Calibri" w:hAnsi="Calibri" w:cs="Times New Roman"/>
    </w:rPr>
  </w:style>
  <w:style w:type="paragraph" w:styleId="aff2">
    <w:name w:val="Subtitle"/>
    <w:basedOn w:val="a0"/>
    <w:next w:val="a0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2kGYnaJa3DLojFh16WEiy9DR5Bw==">CgMxLjAyCWguMzBqMHpsbDgAciExLUJxMU5uQWxYN0xvY19PZEtrU01XMFhjd1JZalloSW0=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1405</Words>
  <Characters>802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Б.В.Музиченко</dc:creator>
  <cp:lastModifiedBy>Музика Людмила Миколаївна</cp:lastModifiedBy>
  <cp:revision>3</cp:revision>
  <dcterms:created xsi:type="dcterms:W3CDTF">2025-02-10T08:35:00Z</dcterms:created>
  <dcterms:modified xsi:type="dcterms:W3CDTF">2025-02-18T18:35:00Z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1049-11.2.0.11341</vt:lpwstr>
  </property>
  <property fmtid="{D5CDD505-2E9C-101B-9397-08002B2CF9AE}" pid="3" name="ICV">
    <vt:lpwstr>21C248B3503E4ACB94BEE5860273E97B</vt:lpwstr>
  </property>
</Properties>
</file>